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15C8" w14:textId="7E5B7056" w:rsidR="00921F5E" w:rsidRPr="003A54B7" w:rsidRDefault="0080112D" w:rsidP="003A5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Gill Sans Infant MT" w:hAnsi="Gill Sans Infant MT"/>
          <w:b/>
          <w:lang w:val="es-PA"/>
        </w:rPr>
      </w:pPr>
      <w:r w:rsidRPr="003A54B7">
        <w:rPr>
          <w:rFonts w:ascii="Gill Sans Infant MT" w:hAnsi="Gill Sans Infant MT"/>
          <w:b/>
          <w:lang w:val="es-PA"/>
        </w:rPr>
        <w:t xml:space="preserve">FORMULARIO DE </w:t>
      </w:r>
      <w:r w:rsidR="005F3A64" w:rsidRPr="003A54B7">
        <w:rPr>
          <w:rFonts w:ascii="Gill Sans Infant MT" w:hAnsi="Gill Sans Infant MT"/>
          <w:b/>
          <w:lang w:val="es-PA"/>
        </w:rPr>
        <w:t>ENTENDIMIENTO Y ACEPTACIÓN DE POLÍTICAS DE SCI</w:t>
      </w:r>
    </w:p>
    <w:tbl>
      <w:tblPr>
        <w:tblStyle w:val="Tablaconcuadrcula"/>
        <w:tblpPr w:leftFromText="180" w:rightFromText="180" w:vertAnchor="page" w:horzAnchor="margin" w:tblpX="-289" w:tblpY="2341"/>
        <w:tblW w:w="9351" w:type="dxa"/>
        <w:tblLook w:val="04A0" w:firstRow="1" w:lastRow="0" w:firstColumn="1" w:lastColumn="0" w:noHBand="0" w:noVBand="1"/>
      </w:tblPr>
      <w:tblGrid>
        <w:gridCol w:w="4636"/>
        <w:gridCol w:w="4715"/>
      </w:tblGrid>
      <w:tr w:rsidR="00345F0A" w:rsidRPr="006C5CF8" w14:paraId="22C415CE" w14:textId="77777777" w:rsidTr="00D262BA">
        <w:trPr>
          <w:trHeight w:val="835"/>
        </w:trPr>
        <w:tc>
          <w:tcPr>
            <w:tcW w:w="4636" w:type="dxa"/>
          </w:tcPr>
          <w:p w14:paraId="22C415CB" w14:textId="182E7F39" w:rsidR="005C16A6" w:rsidRPr="006C5CF8" w:rsidRDefault="00322E8E" w:rsidP="00A35BFC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</w:pPr>
            <w:r w:rsidRPr="006C5CF8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 xml:space="preserve">Nombre completo </w:t>
            </w:r>
            <w:r w:rsidR="009870B8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>del contratista</w:t>
            </w:r>
            <w:r w:rsidR="00B71D0E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>, consultor</w:t>
            </w:r>
            <w:r w:rsidR="00541467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 xml:space="preserve"> </w:t>
            </w:r>
            <w:r w:rsidR="00B71D0E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>y/</w:t>
            </w:r>
            <w:r w:rsidR="00541467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>o proveedor</w:t>
            </w:r>
            <w:r w:rsidR="009870B8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 xml:space="preserve">: </w:t>
            </w:r>
          </w:p>
          <w:p w14:paraId="22C415CC" w14:textId="77777777" w:rsidR="005C16A6" w:rsidRPr="006C5CF8" w:rsidRDefault="005C16A6" w:rsidP="00A35BFC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</w:pPr>
          </w:p>
        </w:tc>
        <w:tc>
          <w:tcPr>
            <w:tcW w:w="4715" w:type="dxa"/>
          </w:tcPr>
          <w:p w14:paraId="22C415CD" w14:textId="2079EB44" w:rsidR="00345F0A" w:rsidRPr="006C5CF8" w:rsidRDefault="009870B8" w:rsidP="00A35BFC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</w:rPr>
            </w:pPr>
            <w:proofErr w:type="spellStart"/>
            <w:r>
              <w:rPr>
                <w:rFonts w:ascii="Gill Sans Infant MT" w:hAnsi="Gill Sans Infant MT" w:cs="Times New Roman"/>
                <w:sz w:val="22"/>
                <w:szCs w:val="22"/>
              </w:rPr>
              <w:t>Número</w:t>
            </w:r>
            <w:proofErr w:type="spellEnd"/>
            <w:r>
              <w:rPr>
                <w:rFonts w:ascii="Gill Sans Infant MT" w:hAnsi="Gill Sans Infant MT" w:cs="Times New Roman"/>
                <w:sz w:val="22"/>
                <w:szCs w:val="22"/>
              </w:rPr>
              <w:t xml:space="preserve"> del </w:t>
            </w:r>
            <w:proofErr w:type="spellStart"/>
            <w:r>
              <w:rPr>
                <w:rFonts w:ascii="Gill Sans Infant MT" w:hAnsi="Gill Sans Infant MT" w:cs="Times New Roman"/>
                <w:sz w:val="22"/>
                <w:szCs w:val="22"/>
              </w:rPr>
              <w:t>contrato</w:t>
            </w:r>
            <w:proofErr w:type="spellEnd"/>
            <w:r w:rsidR="006360AE">
              <w:rPr>
                <w:rFonts w:ascii="Gill Sans Infant MT" w:hAnsi="Gill Sans Infant MT" w:cs="Times New Roman"/>
                <w:sz w:val="22"/>
                <w:szCs w:val="22"/>
              </w:rPr>
              <w:t>/OC</w:t>
            </w:r>
          </w:p>
        </w:tc>
      </w:tr>
      <w:tr w:rsidR="00345F0A" w:rsidRPr="006C5CF8" w14:paraId="22C415D6" w14:textId="77777777" w:rsidTr="00C614CF">
        <w:trPr>
          <w:trHeight w:val="656"/>
        </w:trPr>
        <w:tc>
          <w:tcPr>
            <w:tcW w:w="4636" w:type="dxa"/>
          </w:tcPr>
          <w:p w14:paraId="22C415D0" w14:textId="5F586615" w:rsidR="005C16A6" w:rsidRPr="006C5CF8" w:rsidRDefault="00595AC1" w:rsidP="00A35BFC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</w:pPr>
            <w:r w:rsidRPr="006C5CF8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>Programa de</w:t>
            </w:r>
            <w:r w:rsidR="00322E8E" w:rsidRPr="006C5CF8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 xml:space="preserve"> País/Oficina Regional</w:t>
            </w:r>
            <w:r w:rsidR="00345F0A" w:rsidRPr="006C5CF8"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  <w:t xml:space="preserve">: </w:t>
            </w:r>
          </w:p>
          <w:p w14:paraId="22C415D1" w14:textId="77777777" w:rsidR="00A85B1D" w:rsidRPr="006C5CF8" w:rsidRDefault="00A85B1D" w:rsidP="00A35BFC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</w:pPr>
          </w:p>
          <w:p w14:paraId="22C415D2" w14:textId="77777777" w:rsidR="005C16A6" w:rsidRPr="006C5CF8" w:rsidRDefault="005C16A6" w:rsidP="00A35BFC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PA"/>
              </w:rPr>
            </w:pPr>
          </w:p>
        </w:tc>
        <w:tc>
          <w:tcPr>
            <w:tcW w:w="4715" w:type="dxa"/>
          </w:tcPr>
          <w:p w14:paraId="22C415D5" w14:textId="7A9C372F" w:rsidR="00A85B1D" w:rsidRPr="006C5CF8" w:rsidRDefault="00595AC1" w:rsidP="00C614CF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</w:rPr>
            </w:pPr>
            <w:r w:rsidRPr="006C5CF8">
              <w:rPr>
                <w:rFonts w:ascii="Gill Sans Infant MT" w:hAnsi="Gill Sans Infant MT" w:cs="Times New Roman"/>
                <w:sz w:val="22"/>
                <w:szCs w:val="22"/>
              </w:rPr>
              <w:t xml:space="preserve">Ubicación </w:t>
            </w:r>
            <w:r w:rsidR="005F3A64" w:rsidRPr="006C5CF8">
              <w:rPr>
                <w:rFonts w:ascii="Gill Sans Infant MT" w:hAnsi="Gill Sans Infant MT" w:cs="Times New Roman"/>
                <w:sz w:val="22"/>
                <w:szCs w:val="22"/>
              </w:rPr>
              <w:t xml:space="preserve">o </w:t>
            </w:r>
            <w:proofErr w:type="spellStart"/>
            <w:r w:rsidR="005F3A64" w:rsidRPr="006C5CF8">
              <w:rPr>
                <w:rFonts w:ascii="Gill Sans Infant MT" w:hAnsi="Gill Sans Infant MT" w:cs="Times New Roman"/>
                <w:sz w:val="22"/>
                <w:szCs w:val="22"/>
              </w:rPr>
              <w:t>sede</w:t>
            </w:r>
            <w:proofErr w:type="spellEnd"/>
            <w:r w:rsidR="005F3A64" w:rsidRPr="006C5CF8">
              <w:rPr>
                <w:rFonts w:ascii="Gill Sans Infant MT" w:hAnsi="Gill Sans Infant MT" w:cs="Times New Roman"/>
                <w:sz w:val="22"/>
                <w:szCs w:val="22"/>
              </w:rPr>
              <w:t>:</w:t>
            </w:r>
            <w:r w:rsidR="00345F0A" w:rsidRPr="006C5CF8">
              <w:rPr>
                <w:rFonts w:ascii="Gill Sans Infant MT" w:hAnsi="Gill Sans Infant MT" w:cs="Times New Roman"/>
                <w:sz w:val="22"/>
                <w:szCs w:val="22"/>
              </w:rPr>
              <w:t xml:space="preserve"> </w:t>
            </w:r>
          </w:p>
        </w:tc>
      </w:tr>
      <w:tr w:rsidR="00244E7F" w:rsidRPr="00E37425" w14:paraId="7FDCC512" w14:textId="77777777" w:rsidTr="00687819">
        <w:trPr>
          <w:trHeight w:val="561"/>
        </w:trPr>
        <w:tc>
          <w:tcPr>
            <w:tcW w:w="9351" w:type="dxa"/>
            <w:gridSpan w:val="2"/>
          </w:tcPr>
          <w:p w14:paraId="4D03CEDF" w14:textId="060AB925" w:rsidR="00575EBA" w:rsidRPr="00B51C84" w:rsidRDefault="00575EBA" w:rsidP="00A35BFC">
            <w:pPr>
              <w:jc w:val="both"/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</w:pPr>
            <w:r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>Confirmo que he leído,</w:t>
            </w:r>
            <w:r w:rsidR="00292125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aceptado,</w:t>
            </w:r>
            <w:r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entendido y he de regirme por las Políticas y Procedimientos durante todo el período que</w:t>
            </w:r>
            <w:r w:rsidR="00D4499C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tenga un vínculo contractual</w:t>
            </w:r>
            <w:r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</w:t>
            </w:r>
            <w:r w:rsidR="00292125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>con Fundación</w:t>
            </w:r>
            <w:r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Save the Children</w:t>
            </w:r>
            <w:r w:rsidR="00292125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Colombia</w:t>
            </w:r>
            <w:r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>.  Entiendo que la violación en cualquier grado a estas políticas puede resultar, dependiendo del grado de severidad, en la terminación contractual</w:t>
            </w:r>
            <w:r w:rsidR="0038420C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de manera inmediata</w:t>
            </w:r>
            <w:r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>.</w:t>
            </w:r>
          </w:p>
          <w:p w14:paraId="26242199" w14:textId="77777777" w:rsidR="00575EBA" w:rsidRPr="00B51C84" w:rsidRDefault="00575EBA" w:rsidP="00A35BFC">
            <w:pPr>
              <w:pStyle w:val="Textosinformato"/>
              <w:jc w:val="both"/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</w:pPr>
          </w:p>
          <w:p w14:paraId="4EC2B5E2" w14:textId="7E56AE09" w:rsidR="00244E7F" w:rsidRPr="00B51C84" w:rsidRDefault="005D3499" w:rsidP="00A35BFC">
            <w:pPr>
              <w:pStyle w:val="Textosinformato"/>
              <w:jc w:val="both"/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</w:pPr>
            <w:r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 xml:space="preserve">Informaré </w:t>
            </w:r>
            <w:r w:rsidR="00E937D7"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 xml:space="preserve">de forma inmediata </w:t>
            </w:r>
            <w:r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>a Fundación Save the Children Colombia,</w:t>
            </w:r>
            <w:r w:rsidR="00E937D7"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 xml:space="preserve"> de</w:t>
            </w:r>
            <w:r w:rsidR="00575EBA" w:rsidRPr="00B51C84"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 xml:space="preserve"> cualquier asunto que aparente romper las normas contenidas en la</w:t>
            </w:r>
            <w:r w:rsidR="00AF74EB" w:rsidRPr="00B51C84"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>s</w:t>
            </w:r>
            <w:r w:rsidR="00575EBA" w:rsidRPr="00B51C84"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 xml:space="preserve"> Política</w:t>
            </w:r>
            <w:r w:rsidR="00AF74EB" w:rsidRPr="00B51C84">
              <w:rPr>
                <w:rFonts w:ascii="Gill Sans Infant MT" w:hAnsi="Gill Sans Infant MT" w:cs="Times New Roman"/>
                <w:i/>
                <w:sz w:val="22"/>
                <w:szCs w:val="22"/>
                <w:lang w:val="es-PA"/>
              </w:rPr>
              <w:t>s</w:t>
            </w:r>
            <w:r w:rsidR="00575EBA"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 xml:space="preserve"> </w:t>
            </w:r>
            <w:r w:rsidR="00AF74EB" w:rsidRPr="00B51C84">
              <w:rPr>
                <w:rFonts w:ascii="Gill Sans Infant MT" w:hAnsi="Gill Sans Infant MT"/>
                <w:i/>
                <w:sz w:val="22"/>
                <w:szCs w:val="22"/>
                <w:lang w:val="es-PA"/>
              </w:rPr>
              <w:t>de Save The Children.</w:t>
            </w:r>
          </w:p>
          <w:p w14:paraId="30999944" w14:textId="77777777" w:rsidR="00B51C84" w:rsidRDefault="00B51C84" w:rsidP="00A35BFC">
            <w:pPr>
              <w:pStyle w:val="Textosinformato"/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  <w:p w14:paraId="5BDBB00D" w14:textId="77777777" w:rsidR="00B51C84" w:rsidRPr="005011FE" w:rsidRDefault="00B51C84" w:rsidP="00A35BFC">
            <w:pPr>
              <w:jc w:val="both"/>
              <w:rPr>
                <w:rFonts w:ascii="Gill Sans Infant MT" w:eastAsia="Calibri" w:hAnsi="Gill Sans Infant MT"/>
                <w:b/>
                <w:i/>
                <w:szCs w:val="22"/>
                <w:lang w:val="es-CO" w:eastAsia="en-US"/>
              </w:rPr>
            </w:pPr>
            <w:r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Al firmar este formulario, confirmo mi aceptación y entendimiento a los términos y condiciones establecidos anteriormente y me comprometo a mantener una conducta de acuerdo a lo establecido.</w:t>
            </w:r>
          </w:p>
          <w:p w14:paraId="0F2454FA" w14:textId="1A8D0F88" w:rsidR="00B51C84" w:rsidRPr="00A05053" w:rsidRDefault="00B51C84" w:rsidP="00A35BFC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</w:pPr>
          </w:p>
        </w:tc>
      </w:tr>
    </w:tbl>
    <w:p w14:paraId="22C415D7" w14:textId="77777777" w:rsidR="00345F0A" w:rsidRPr="00A05053" w:rsidRDefault="00345F0A" w:rsidP="00EA120B">
      <w:pPr>
        <w:jc w:val="both"/>
        <w:rPr>
          <w:rFonts w:ascii="Gill Sans Infant MT" w:hAnsi="Gill Sans Infant MT"/>
          <w:sz w:val="22"/>
          <w:szCs w:val="22"/>
          <w:lang w:val="es-CO"/>
        </w:rPr>
      </w:pPr>
    </w:p>
    <w:tbl>
      <w:tblPr>
        <w:tblStyle w:val="Tablaconcuadrcula"/>
        <w:tblW w:w="9356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7358"/>
        <w:gridCol w:w="1998"/>
      </w:tblGrid>
      <w:tr w:rsidR="00316269" w:rsidRPr="00E37425" w14:paraId="22C415E6" w14:textId="77777777" w:rsidTr="00C614CF">
        <w:trPr>
          <w:trHeight w:val="831"/>
        </w:trPr>
        <w:tc>
          <w:tcPr>
            <w:tcW w:w="7358" w:type="dxa"/>
          </w:tcPr>
          <w:p w14:paraId="0C3A0FCE" w14:textId="77777777" w:rsidR="008016BD" w:rsidRDefault="008016BD" w:rsidP="008016BD">
            <w:pPr>
              <w:pStyle w:val="Prrafodelista"/>
              <w:jc w:val="both"/>
              <w:rPr>
                <w:rFonts w:ascii="Gill Sans Infant MT" w:hAnsi="Gill Sans Infant MT"/>
                <w:b/>
                <w:lang w:val="es-PA"/>
              </w:rPr>
            </w:pPr>
          </w:p>
          <w:p w14:paraId="22C415DD" w14:textId="49FDAD7D" w:rsidR="00B26C57" w:rsidRPr="006D0C6F" w:rsidRDefault="008016BD" w:rsidP="006C4322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Infant MT" w:hAnsi="Gill Sans Infant MT"/>
                <w:lang w:val="es-PA"/>
              </w:rPr>
            </w:pPr>
            <w:r w:rsidRPr="008016BD">
              <w:rPr>
                <w:rFonts w:ascii="Gill Sans Infant MT" w:hAnsi="Gill Sans Infant MT"/>
                <w:b/>
                <w:lang w:val="es-PA"/>
              </w:rPr>
              <w:t xml:space="preserve">Política de Salvaguarda de la </w:t>
            </w:r>
            <w:r w:rsidR="005334E7" w:rsidRPr="008016BD">
              <w:rPr>
                <w:rFonts w:ascii="Gill Sans Infant MT" w:hAnsi="Gill Sans Infant MT"/>
                <w:b/>
                <w:lang w:val="es-PA"/>
              </w:rPr>
              <w:t>niñez</w:t>
            </w:r>
            <w:r w:rsidR="005334E7">
              <w:rPr>
                <w:rFonts w:ascii="Gill Sans Infant MT" w:hAnsi="Gill Sans Infant MT"/>
                <w:b/>
                <w:lang w:val="es-PA"/>
              </w:rPr>
              <w:t xml:space="preserve"> y</w:t>
            </w:r>
            <w:r w:rsidR="00BD7CA5">
              <w:rPr>
                <w:rFonts w:ascii="Gill Sans Infant MT" w:hAnsi="Gill Sans Infant MT"/>
                <w:b/>
                <w:lang w:val="es-PA"/>
              </w:rPr>
              <w:t xml:space="preserve"> Anexo 1</w:t>
            </w:r>
          </w:p>
        </w:tc>
        <w:tc>
          <w:tcPr>
            <w:tcW w:w="1998" w:type="dxa"/>
          </w:tcPr>
          <w:p w14:paraId="22C415DE" w14:textId="77777777" w:rsidR="00316269" w:rsidRPr="006C5CF8" w:rsidRDefault="00316269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  <w:p w14:paraId="22C415DF" w14:textId="77777777" w:rsidR="00A9587C" w:rsidRPr="006C5CF8" w:rsidRDefault="00A9587C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  <w:tbl>
            <w:tblPr>
              <w:tblpPr w:leftFromText="141" w:rightFromText="141" w:vertAnchor="text" w:horzAnchor="margin" w:tblpXSpec="center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</w:tblGrid>
            <w:tr w:rsidR="005011FE" w:rsidRPr="00E37425" w14:paraId="27D380AA" w14:textId="77777777" w:rsidTr="005011FE">
              <w:trPr>
                <w:trHeight w:val="297"/>
              </w:trPr>
              <w:tc>
                <w:tcPr>
                  <w:tcW w:w="435" w:type="dxa"/>
                </w:tcPr>
                <w:p w14:paraId="33D5B026" w14:textId="77777777" w:rsidR="005011FE" w:rsidRPr="006C5CF8" w:rsidRDefault="005011FE" w:rsidP="005011FE">
                  <w:pPr>
                    <w:rPr>
                      <w:rFonts w:ascii="Gill Sans Infant MT" w:hAnsi="Gill Sans Infant MT"/>
                      <w:sz w:val="22"/>
                      <w:szCs w:val="22"/>
                      <w:lang w:val="es-PA"/>
                    </w:rPr>
                  </w:pPr>
                </w:p>
              </w:tc>
            </w:tr>
          </w:tbl>
          <w:p w14:paraId="22C415E5" w14:textId="77777777" w:rsidR="00A9587C" w:rsidRPr="006C5CF8" w:rsidRDefault="00A9587C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</w:tc>
      </w:tr>
      <w:tr w:rsidR="00F702B3" w:rsidRPr="00E37425" w14:paraId="22C415F2" w14:textId="77777777" w:rsidTr="00C614CF">
        <w:trPr>
          <w:trHeight w:val="700"/>
        </w:trPr>
        <w:tc>
          <w:tcPr>
            <w:tcW w:w="7358" w:type="dxa"/>
          </w:tcPr>
          <w:p w14:paraId="2A2DA37E" w14:textId="77777777" w:rsidR="00101AD8" w:rsidRDefault="00101AD8" w:rsidP="00101AD8">
            <w:pPr>
              <w:jc w:val="both"/>
              <w:rPr>
                <w:rFonts w:ascii="Gill Sans Infant MT" w:hAnsi="Gill Sans Infant MT"/>
                <w:b/>
                <w:sz w:val="22"/>
                <w:szCs w:val="22"/>
                <w:lang w:val="es-CO"/>
              </w:rPr>
            </w:pPr>
          </w:p>
          <w:p w14:paraId="1D0B7511" w14:textId="3C1ACC7D" w:rsidR="00D01FA1" w:rsidRPr="008016BD" w:rsidRDefault="00701EE3" w:rsidP="008016B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Infant MT" w:hAnsi="Gill Sans Infant MT"/>
                <w:b/>
                <w:lang w:val="es-CO"/>
              </w:rPr>
            </w:pPr>
            <w:r w:rsidRPr="008016BD">
              <w:rPr>
                <w:rFonts w:ascii="Gill Sans Infant MT" w:hAnsi="Gill Sans Infant MT"/>
                <w:b/>
                <w:lang w:val="es-CO"/>
              </w:rPr>
              <w:t xml:space="preserve">Política </w:t>
            </w:r>
            <w:r w:rsidR="008016BD">
              <w:rPr>
                <w:rFonts w:ascii="Gill Sans Infant MT" w:hAnsi="Gill Sans Infant MT"/>
                <w:b/>
                <w:lang w:val="es-CO"/>
              </w:rPr>
              <w:t xml:space="preserve">de Fraude, Soborno y corrupción. </w:t>
            </w:r>
          </w:p>
        </w:tc>
        <w:tc>
          <w:tcPr>
            <w:tcW w:w="1998" w:type="dxa"/>
          </w:tcPr>
          <w:p w14:paraId="22C415EB" w14:textId="0B32170C" w:rsidR="00F702B3" w:rsidRPr="006C5CF8" w:rsidRDefault="008C4F37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  <w:r>
              <w:rPr>
                <w:rFonts w:ascii="Gill Sans Infant MT" w:hAnsi="Gill Sans Infant MT"/>
                <w:sz w:val="22"/>
                <w:szCs w:val="22"/>
                <w:lang w:val="es-PA"/>
              </w:rPr>
              <w:t xml:space="preserve"> </w:t>
            </w:r>
          </w:p>
          <w:p w14:paraId="22C415EE" w14:textId="77777777" w:rsidR="00F702B3" w:rsidRPr="006C5CF8" w:rsidRDefault="00F702B3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  <w:tbl>
            <w:tblPr>
              <w:tblpPr w:leftFromText="141" w:rightFromText="141" w:vertAnchor="text" w:horzAnchor="margin" w:tblpXSpec="center" w:tblpY="-27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</w:tblGrid>
            <w:tr w:rsidR="005011FE" w:rsidRPr="00E37425" w14:paraId="086F9B25" w14:textId="77777777" w:rsidTr="005011FE">
              <w:trPr>
                <w:trHeight w:val="297"/>
              </w:trPr>
              <w:tc>
                <w:tcPr>
                  <w:tcW w:w="435" w:type="dxa"/>
                </w:tcPr>
                <w:p w14:paraId="28CE2BB6" w14:textId="77777777" w:rsidR="005011FE" w:rsidRPr="006C5CF8" w:rsidRDefault="005011FE" w:rsidP="005011FE">
                  <w:pPr>
                    <w:jc w:val="both"/>
                    <w:rPr>
                      <w:rFonts w:ascii="Gill Sans Infant MT" w:hAnsi="Gill Sans Infant MT"/>
                      <w:sz w:val="22"/>
                      <w:szCs w:val="22"/>
                      <w:lang w:val="es-PA"/>
                    </w:rPr>
                  </w:pPr>
                </w:p>
              </w:tc>
            </w:tr>
          </w:tbl>
          <w:p w14:paraId="22C415F1" w14:textId="77777777" w:rsidR="00F702B3" w:rsidRPr="006C5CF8" w:rsidRDefault="00F702B3" w:rsidP="00896C75">
            <w:pPr>
              <w:ind w:right="-31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</w:tc>
        <w:bookmarkStart w:id="1" w:name="_GoBack"/>
        <w:bookmarkEnd w:id="1"/>
      </w:tr>
      <w:tr w:rsidR="004E269A" w:rsidRPr="008016BD" w14:paraId="22C41607" w14:textId="77777777" w:rsidTr="00E61405">
        <w:trPr>
          <w:trHeight w:val="561"/>
        </w:trPr>
        <w:tc>
          <w:tcPr>
            <w:tcW w:w="7358" w:type="dxa"/>
          </w:tcPr>
          <w:p w14:paraId="64420F1B" w14:textId="77777777" w:rsidR="008016BD" w:rsidRDefault="008016BD" w:rsidP="008016BD">
            <w:pPr>
              <w:pStyle w:val="Prrafodelista"/>
              <w:jc w:val="both"/>
              <w:rPr>
                <w:rFonts w:ascii="Gill Sans Infant MT" w:hAnsi="Gill Sans Infant MT"/>
                <w:b/>
                <w:lang w:val="es-CO"/>
              </w:rPr>
            </w:pPr>
          </w:p>
          <w:p w14:paraId="22C415FF" w14:textId="3C1DF4B8" w:rsidR="006B3F23" w:rsidRPr="006B3F23" w:rsidRDefault="008016BD" w:rsidP="008016B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Infant MT" w:hAnsi="Gill Sans Infant MT"/>
                <w:b/>
                <w:lang w:val="es-CO"/>
              </w:rPr>
            </w:pPr>
            <w:r>
              <w:rPr>
                <w:rFonts w:ascii="Gill Sans Infant MT" w:hAnsi="Gill Sans Infant MT"/>
                <w:b/>
                <w:lang w:val="es-CO"/>
              </w:rPr>
              <w:t xml:space="preserve">Política Global </w:t>
            </w:r>
            <w:proofErr w:type="spellStart"/>
            <w:r>
              <w:rPr>
                <w:rFonts w:ascii="Gill Sans Infant MT" w:hAnsi="Gill Sans Infant MT"/>
                <w:b/>
                <w:lang w:val="es-CO"/>
              </w:rPr>
              <w:t>Antiacoso</w:t>
            </w:r>
            <w:proofErr w:type="spellEnd"/>
            <w:r>
              <w:rPr>
                <w:rFonts w:ascii="Gill Sans Infant MT" w:hAnsi="Gill Sans Infant MT"/>
                <w:b/>
                <w:lang w:val="es-CO"/>
              </w:rPr>
              <w:t xml:space="preserve">. </w:t>
            </w:r>
          </w:p>
        </w:tc>
        <w:tc>
          <w:tcPr>
            <w:tcW w:w="1998" w:type="dxa"/>
          </w:tcPr>
          <w:tbl>
            <w:tblPr>
              <w:tblpPr w:leftFromText="141" w:rightFromText="141" w:vertAnchor="text" w:horzAnchor="margin" w:tblpXSpec="center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</w:tblGrid>
            <w:tr w:rsidR="005011FE" w:rsidRPr="008016BD" w14:paraId="02477BC0" w14:textId="77777777" w:rsidTr="005011FE">
              <w:trPr>
                <w:trHeight w:val="297"/>
              </w:trPr>
              <w:tc>
                <w:tcPr>
                  <w:tcW w:w="435" w:type="dxa"/>
                </w:tcPr>
                <w:p w14:paraId="7EC90EBE" w14:textId="77777777" w:rsidR="005011FE" w:rsidRPr="006C5CF8" w:rsidRDefault="005011FE" w:rsidP="005011FE">
                  <w:pPr>
                    <w:rPr>
                      <w:rFonts w:ascii="Gill Sans Infant MT" w:hAnsi="Gill Sans Infant MT"/>
                      <w:sz w:val="22"/>
                      <w:szCs w:val="22"/>
                      <w:lang w:val="es-PA"/>
                    </w:rPr>
                  </w:pPr>
                </w:p>
              </w:tc>
            </w:tr>
          </w:tbl>
          <w:p w14:paraId="22C41601" w14:textId="77777777" w:rsidR="005916FA" w:rsidRPr="006C5CF8" w:rsidRDefault="005916FA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  <w:p w14:paraId="22C41606" w14:textId="77777777" w:rsidR="005916FA" w:rsidRPr="006C5CF8" w:rsidRDefault="005916FA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</w:tc>
      </w:tr>
      <w:tr w:rsidR="00050E02" w:rsidRPr="00C42FF5" w14:paraId="09722E64" w14:textId="77777777" w:rsidTr="00E61405">
        <w:trPr>
          <w:trHeight w:val="683"/>
        </w:trPr>
        <w:tc>
          <w:tcPr>
            <w:tcW w:w="7358" w:type="dxa"/>
          </w:tcPr>
          <w:p w14:paraId="09331B38" w14:textId="77777777" w:rsidR="00101AD8" w:rsidRDefault="00101AD8" w:rsidP="00101AD8">
            <w:pPr>
              <w:pStyle w:val="Prrafodelista"/>
              <w:jc w:val="both"/>
              <w:rPr>
                <w:rFonts w:ascii="Gill Sans Infant MT" w:hAnsi="Gill Sans Infant MT"/>
                <w:b/>
                <w:lang w:val="es-PA"/>
              </w:rPr>
            </w:pPr>
          </w:p>
          <w:p w14:paraId="42CCD791" w14:textId="1D958536" w:rsidR="00D839FB" w:rsidRPr="005022EC" w:rsidRDefault="00D839FB" w:rsidP="00D839F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Infant MT" w:hAnsi="Gill Sans Infant MT"/>
                <w:b/>
                <w:lang w:val="es-CO"/>
              </w:rPr>
            </w:pPr>
            <w:r>
              <w:rPr>
                <w:rFonts w:ascii="Gill Sans Infant MT" w:hAnsi="Gill Sans Infant MT"/>
                <w:b/>
                <w:lang w:val="es-CO"/>
              </w:rPr>
              <w:t>Código de Conducta.</w:t>
            </w:r>
          </w:p>
          <w:p w14:paraId="326BF51C" w14:textId="26CDDE10" w:rsidR="00050E02" w:rsidRPr="00795C14" w:rsidRDefault="00050E02" w:rsidP="00D839FB">
            <w:pPr>
              <w:pStyle w:val="Prrafodelista"/>
              <w:jc w:val="both"/>
              <w:rPr>
                <w:rFonts w:ascii="Gill Sans Infant MT" w:hAnsi="Gill Sans Infant MT"/>
                <w:b/>
                <w:lang w:val="es-PA"/>
              </w:rPr>
            </w:pPr>
          </w:p>
        </w:tc>
        <w:tc>
          <w:tcPr>
            <w:tcW w:w="1998" w:type="dxa"/>
          </w:tcPr>
          <w:p w14:paraId="08DD226A" w14:textId="0D3DE738" w:rsidR="00050E02" w:rsidRDefault="00050E02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  <w:p w14:paraId="1ADC01C6" w14:textId="77777777" w:rsidR="00FE7275" w:rsidRPr="006C5CF8" w:rsidRDefault="00FE7275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  <w:tbl>
            <w:tblPr>
              <w:tblpPr w:leftFromText="141" w:rightFromText="141" w:vertAnchor="text" w:horzAnchor="margin" w:tblpXSpec="center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</w:tblGrid>
            <w:tr w:rsidR="00FE7275" w:rsidRPr="00E37425" w14:paraId="0F6E1590" w14:textId="77777777" w:rsidTr="000A4B5A">
              <w:trPr>
                <w:trHeight w:val="297"/>
              </w:trPr>
              <w:tc>
                <w:tcPr>
                  <w:tcW w:w="435" w:type="dxa"/>
                </w:tcPr>
                <w:p w14:paraId="0CBED13F" w14:textId="77777777" w:rsidR="00FE7275" w:rsidRPr="006C5CF8" w:rsidRDefault="00FE7275" w:rsidP="00FE7275">
                  <w:pPr>
                    <w:rPr>
                      <w:rFonts w:ascii="Gill Sans Infant MT" w:hAnsi="Gill Sans Infant MT"/>
                      <w:sz w:val="22"/>
                      <w:szCs w:val="22"/>
                      <w:lang w:val="es-PA"/>
                    </w:rPr>
                  </w:pPr>
                </w:p>
              </w:tc>
            </w:tr>
          </w:tbl>
          <w:p w14:paraId="72A6F0D6" w14:textId="42DCA9B8" w:rsidR="00037F8B" w:rsidRPr="006C5CF8" w:rsidRDefault="00037F8B" w:rsidP="00896C75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</w:p>
        </w:tc>
      </w:tr>
      <w:tr w:rsidR="00183F12" w:rsidRPr="00183F12" w14:paraId="412EA0C5" w14:textId="77777777" w:rsidTr="00E61405">
        <w:trPr>
          <w:trHeight w:val="683"/>
        </w:trPr>
        <w:tc>
          <w:tcPr>
            <w:tcW w:w="7358" w:type="dxa"/>
          </w:tcPr>
          <w:p w14:paraId="298952FB" w14:textId="77777777" w:rsidR="00FE7275" w:rsidRDefault="00FE7275" w:rsidP="00FE7275">
            <w:pPr>
              <w:pStyle w:val="Prrafodelista"/>
              <w:jc w:val="both"/>
              <w:rPr>
                <w:rFonts w:ascii="Gill Sans Infant MT" w:hAnsi="Gill Sans Infant MT"/>
                <w:b/>
                <w:lang w:val="es-PA"/>
              </w:rPr>
            </w:pPr>
          </w:p>
          <w:p w14:paraId="5B73F71F" w14:textId="3B96F6DD" w:rsidR="00183F12" w:rsidRDefault="00D262BA" w:rsidP="0089567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Infant MT" w:hAnsi="Gill Sans Infant MT"/>
                <w:b/>
                <w:lang w:val="es-PA"/>
              </w:rPr>
            </w:pPr>
            <w:r w:rsidRPr="00D262BA">
              <w:rPr>
                <w:rFonts w:ascii="Gill Sans Infant MT" w:hAnsi="Gill Sans Infant MT"/>
                <w:b/>
                <w:lang w:val="es-PA"/>
              </w:rPr>
              <w:t>Política</w:t>
            </w:r>
            <w:r w:rsidR="00183F12" w:rsidRPr="00D262BA">
              <w:rPr>
                <w:rFonts w:ascii="Gill Sans Infant MT" w:hAnsi="Gill Sans Infant MT"/>
                <w:b/>
                <w:lang w:val="es-PA"/>
              </w:rPr>
              <w:t xml:space="preserve"> de Esclavitud Moderna</w:t>
            </w:r>
          </w:p>
        </w:tc>
        <w:tc>
          <w:tcPr>
            <w:tcW w:w="1998" w:type="dxa"/>
          </w:tcPr>
          <w:p w14:paraId="189E9BA3" w14:textId="053CC5C6" w:rsidR="00183F12" w:rsidRDefault="00183F12" w:rsidP="00183F12">
            <w:pPr>
              <w:pStyle w:val="Prrafodelista"/>
              <w:jc w:val="both"/>
              <w:rPr>
                <w:rFonts w:ascii="Gill Sans Infant MT" w:hAnsi="Gill Sans Infant MT"/>
                <w:b/>
                <w:lang w:val="es-PA"/>
              </w:rPr>
            </w:pPr>
          </w:p>
          <w:p w14:paraId="077C034B" w14:textId="77777777" w:rsidR="00FE7275" w:rsidRDefault="00FE7275" w:rsidP="00183F12">
            <w:pPr>
              <w:pStyle w:val="Prrafodelista"/>
              <w:jc w:val="both"/>
              <w:rPr>
                <w:rFonts w:ascii="Gill Sans Infant MT" w:hAnsi="Gill Sans Infant MT"/>
                <w:b/>
                <w:lang w:val="es-PA"/>
              </w:rPr>
            </w:pPr>
          </w:p>
          <w:tbl>
            <w:tblPr>
              <w:tblpPr w:leftFromText="141" w:rightFromText="141" w:vertAnchor="text" w:horzAnchor="margin" w:tblpXSpec="center" w:tblpY="-24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"/>
            </w:tblGrid>
            <w:tr w:rsidR="00FE7275" w:rsidRPr="00E37425" w14:paraId="0CDC0528" w14:textId="77777777" w:rsidTr="000A4B5A">
              <w:trPr>
                <w:trHeight w:val="297"/>
              </w:trPr>
              <w:tc>
                <w:tcPr>
                  <w:tcW w:w="435" w:type="dxa"/>
                </w:tcPr>
                <w:p w14:paraId="17C57311" w14:textId="77777777" w:rsidR="00FE7275" w:rsidRPr="006C5CF8" w:rsidRDefault="00FE7275" w:rsidP="00FE7275">
                  <w:pPr>
                    <w:rPr>
                      <w:rFonts w:ascii="Gill Sans Infant MT" w:hAnsi="Gill Sans Infant MT"/>
                      <w:sz w:val="22"/>
                      <w:szCs w:val="22"/>
                      <w:lang w:val="es-PA"/>
                    </w:rPr>
                  </w:pPr>
                </w:p>
              </w:tc>
            </w:tr>
          </w:tbl>
          <w:p w14:paraId="0ADC517B" w14:textId="4C70A60A" w:rsidR="00FE7275" w:rsidRPr="00183F12" w:rsidRDefault="00FE7275" w:rsidP="00183F12">
            <w:pPr>
              <w:pStyle w:val="Prrafodelista"/>
              <w:jc w:val="both"/>
              <w:rPr>
                <w:rFonts w:ascii="Gill Sans Infant MT" w:hAnsi="Gill Sans Infant MT"/>
                <w:b/>
                <w:lang w:val="es-PA"/>
              </w:rPr>
            </w:pPr>
          </w:p>
        </w:tc>
      </w:tr>
      <w:tr w:rsidR="00BE51EC" w:rsidRPr="00E37425" w14:paraId="22C41648" w14:textId="77777777" w:rsidTr="00E61405">
        <w:trPr>
          <w:trHeight w:val="1302"/>
        </w:trPr>
        <w:tc>
          <w:tcPr>
            <w:tcW w:w="9356" w:type="dxa"/>
            <w:gridSpan w:val="2"/>
          </w:tcPr>
          <w:p w14:paraId="22C41647" w14:textId="13B5569D" w:rsidR="00BE51EC" w:rsidRPr="006C5CF8" w:rsidRDefault="00BE51EC" w:rsidP="00895676">
            <w:pPr>
              <w:jc w:val="both"/>
              <w:rPr>
                <w:rFonts w:ascii="Gill Sans Infant MT" w:hAnsi="Gill Sans Infant MT"/>
                <w:sz w:val="22"/>
                <w:szCs w:val="22"/>
                <w:lang w:val="es-PA"/>
              </w:rPr>
            </w:pPr>
            <w:r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Me comprometo como </w:t>
            </w:r>
            <w:r w:rsidR="00A3302D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contratista</w:t>
            </w:r>
            <w:r w:rsidR="00830F9A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, consultor</w:t>
            </w:r>
            <w:r w:rsidR="00A3302D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 </w:t>
            </w:r>
            <w:r w:rsidR="00B76051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y/</w:t>
            </w:r>
            <w:r w:rsidR="00A3302D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o proveedor </w:t>
            </w:r>
            <w:r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de </w:t>
            </w:r>
            <w:r w:rsidR="00830F9A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Fundación </w:t>
            </w:r>
            <w:r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Save The Children</w:t>
            </w:r>
            <w:r w:rsidR="00830F9A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 Colombia,</w:t>
            </w:r>
            <w:r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 a estar </w:t>
            </w:r>
            <w:r w:rsidR="00830F9A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aplicando</w:t>
            </w:r>
            <w:r w:rsidR="00830F9A"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 </w:t>
            </w:r>
            <w:r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 xml:space="preserve">oportunamente frente a las políticas y procedimientos durante el tiempo que </w:t>
            </w:r>
            <w:r w:rsidR="00CA15CA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sostenga un vínculo contractual con la fundación</w:t>
            </w:r>
            <w:r w:rsidRPr="005011FE">
              <w:rPr>
                <w:rFonts w:ascii="Gill Sans Infant MT" w:eastAsia="Calibri" w:hAnsi="Gill Sans Infant MT"/>
                <w:b/>
                <w:i/>
                <w:szCs w:val="22"/>
                <w:lang w:val="es-PA" w:eastAsia="en-US"/>
              </w:rPr>
              <w:t>.</w:t>
            </w:r>
          </w:p>
        </w:tc>
      </w:tr>
    </w:tbl>
    <w:p w14:paraId="22C41649" w14:textId="77777777" w:rsidR="00345F0A" w:rsidRPr="006C5CF8" w:rsidRDefault="00345F0A" w:rsidP="00EA120B">
      <w:pPr>
        <w:jc w:val="both"/>
        <w:rPr>
          <w:rFonts w:ascii="Gill Sans Infant MT" w:hAnsi="Gill Sans Infant MT"/>
          <w:sz w:val="22"/>
          <w:szCs w:val="22"/>
          <w:lang w:val="es-PA"/>
        </w:rPr>
      </w:pPr>
    </w:p>
    <w:p w14:paraId="22C4164A" w14:textId="77777777" w:rsidR="00EA120B" w:rsidRPr="006C5CF8" w:rsidRDefault="00EA120B" w:rsidP="00EA120B">
      <w:pPr>
        <w:jc w:val="both"/>
        <w:rPr>
          <w:rFonts w:ascii="Gill Sans Infant MT" w:hAnsi="Gill Sans Infant MT"/>
          <w:sz w:val="22"/>
          <w:szCs w:val="22"/>
          <w:lang w:val="es-PA"/>
        </w:rPr>
      </w:pPr>
    </w:p>
    <w:tbl>
      <w:tblPr>
        <w:tblW w:w="935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4756"/>
      </w:tblGrid>
      <w:tr w:rsidR="00751836" w:rsidRPr="00E37425" w14:paraId="22C4164F" w14:textId="77777777" w:rsidTr="00687819">
        <w:trPr>
          <w:trHeight w:val="787"/>
        </w:trPr>
        <w:tc>
          <w:tcPr>
            <w:tcW w:w="9356" w:type="dxa"/>
            <w:gridSpan w:val="2"/>
          </w:tcPr>
          <w:p w14:paraId="22C4164B" w14:textId="10BD4E1A" w:rsidR="00751836" w:rsidRPr="00541467" w:rsidRDefault="00D4657A" w:rsidP="00EA120B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</w:pPr>
            <w:r w:rsidRPr="00541467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 xml:space="preserve">Nombre </w:t>
            </w:r>
            <w:r w:rsidR="00DE4533" w:rsidRPr="00541467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>complet</w:t>
            </w:r>
            <w:r w:rsidR="00222548" w:rsidRPr="00541467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>o</w:t>
            </w:r>
            <w:r w:rsidR="00DE4533" w:rsidRPr="00541467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 xml:space="preserve"> del </w:t>
            </w:r>
            <w:r w:rsidR="00A3302D" w:rsidRPr="00541467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>contratista</w:t>
            </w:r>
            <w:r w:rsidR="00CA15CA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>, consultor</w:t>
            </w:r>
            <w:r w:rsidR="00A3302D" w:rsidRPr="00541467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 xml:space="preserve"> o proveedor</w:t>
            </w:r>
            <w:r w:rsidR="004C2015" w:rsidRPr="00541467"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  <w:t>:</w:t>
            </w:r>
          </w:p>
          <w:p w14:paraId="22C4164E" w14:textId="13EAF6E1" w:rsidR="00751836" w:rsidRPr="00541467" w:rsidRDefault="00751836" w:rsidP="00EA120B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  <w:lang w:val="es-CO"/>
              </w:rPr>
            </w:pPr>
          </w:p>
        </w:tc>
      </w:tr>
      <w:tr w:rsidR="00EA120B" w:rsidRPr="006C5CF8" w14:paraId="22C41653" w14:textId="77777777" w:rsidTr="00687819">
        <w:trPr>
          <w:trHeight w:val="845"/>
        </w:trPr>
        <w:tc>
          <w:tcPr>
            <w:tcW w:w="4600" w:type="dxa"/>
          </w:tcPr>
          <w:p w14:paraId="22C41650" w14:textId="77777777" w:rsidR="00EA120B" w:rsidRPr="006C5CF8" w:rsidRDefault="00D4657A" w:rsidP="00EA120B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</w:rPr>
            </w:pPr>
            <w:proofErr w:type="spellStart"/>
            <w:r w:rsidRPr="006C5CF8">
              <w:rPr>
                <w:rFonts w:ascii="Gill Sans Infant MT" w:hAnsi="Gill Sans Infant MT" w:cs="Times New Roman"/>
                <w:sz w:val="22"/>
                <w:szCs w:val="22"/>
              </w:rPr>
              <w:t>Firma</w:t>
            </w:r>
            <w:proofErr w:type="spellEnd"/>
            <w:r w:rsidRPr="006C5CF8">
              <w:rPr>
                <w:rFonts w:ascii="Gill Sans Infant MT" w:hAnsi="Gill Sans Infant MT" w:cs="Times New Roman"/>
                <w:sz w:val="22"/>
                <w:szCs w:val="22"/>
              </w:rPr>
              <w:t>:</w:t>
            </w:r>
          </w:p>
          <w:p w14:paraId="22C41651" w14:textId="77777777" w:rsidR="00EA120B" w:rsidRPr="006C5CF8" w:rsidRDefault="00EA120B" w:rsidP="00EA120B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</w:rPr>
            </w:pPr>
          </w:p>
        </w:tc>
        <w:tc>
          <w:tcPr>
            <w:tcW w:w="4756" w:type="dxa"/>
          </w:tcPr>
          <w:p w14:paraId="22C41652" w14:textId="77777777" w:rsidR="00EA120B" w:rsidRPr="006C5CF8" w:rsidRDefault="00D4657A" w:rsidP="00EA120B">
            <w:pPr>
              <w:pStyle w:val="Textosinformato"/>
              <w:jc w:val="both"/>
              <w:rPr>
                <w:rFonts w:ascii="Gill Sans Infant MT" w:hAnsi="Gill Sans Infant MT" w:cs="Times New Roman"/>
                <w:sz w:val="22"/>
                <w:szCs w:val="22"/>
              </w:rPr>
            </w:pPr>
            <w:proofErr w:type="spellStart"/>
            <w:r w:rsidRPr="006C5CF8">
              <w:rPr>
                <w:rFonts w:ascii="Gill Sans Infant MT" w:hAnsi="Gill Sans Infant MT" w:cs="Times New Roman"/>
                <w:sz w:val="22"/>
                <w:szCs w:val="22"/>
              </w:rPr>
              <w:t>Fecha</w:t>
            </w:r>
            <w:proofErr w:type="spellEnd"/>
            <w:r w:rsidRPr="006C5CF8">
              <w:rPr>
                <w:rFonts w:ascii="Gill Sans Infant MT" w:hAnsi="Gill Sans Infant MT" w:cs="Times New Roman"/>
                <w:sz w:val="22"/>
                <w:szCs w:val="22"/>
              </w:rPr>
              <w:t>:</w:t>
            </w:r>
            <w:r w:rsidR="00EA120B" w:rsidRPr="006C5CF8">
              <w:rPr>
                <w:rFonts w:ascii="Gill Sans Infant MT" w:hAnsi="Gill Sans Infant MT" w:cs="Times New Roman"/>
                <w:sz w:val="22"/>
                <w:szCs w:val="22"/>
              </w:rPr>
              <w:t xml:space="preserve"> </w:t>
            </w:r>
          </w:p>
        </w:tc>
      </w:tr>
    </w:tbl>
    <w:p w14:paraId="22C41654" w14:textId="77777777" w:rsidR="00EA120B" w:rsidRPr="006C5CF8" w:rsidRDefault="00EA120B" w:rsidP="00EA120B">
      <w:pPr>
        <w:jc w:val="both"/>
        <w:rPr>
          <w:rFonts w:ascii="Gill Sans Infant MT" w:hAnsi="Gill Sans Infant MT"/>
          <w:b/>
          <w:i/>
          <w:sz w:val="22"/>
          <w:szCs w:val="22"/>
        </w:rPr>
      </w:pPr>
    </w:p>
    <w:p w14:paraId="22C41656" w14:textId="6F1C872F" w:rsidR="00EE583A" w:rsidRPr="00EC6C20" w:rsidRDefault="00EE583A" w:rsidP="00EA120B">
      <w:pPr>
        <w:jc w:val="both"/>
        <w:rPr>
          <w:rFonts w:ascii="Gill Sans Infant MT" w:hAnsi="Gill Sans Infant MT"/>
          <w:b/>
          <w:i/>
          <w:sz w:val="22"/>
          <w:szCs w:val="22"/>
          <w:lang w:val="es-PA"/>
        </w:rPr>
      </w:pPr>
    </w:p>
    <w:sectPr w:rsidR="00EE583A" w:rsidRPr="00EC6C20" w:rsidSect="009D0992">
      <w:headerReference w:type="default" r:id="rId11"/>
      <w:footerReference w:type="even" r:id="rId12"/>
      <w:footerReference w:type="default" r:id="rId13"/>
      <w:pgSz w:w="11906" w:h="16838"/>
      <w:pgMar w:top="107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3A6D" w14:textId="77777777" w:rsidR="0009480A" w:rsidRDefault="0009480A">
      <w:r>
        <w:separator/>
      </w:r>
    </w:p>
  </w:endnote>
  <w:endnote w:type="continuationSeparator" w:id="0">
    <w:p w14:paraId="74A11317" w14:textId="77777777" w:rsidR="0009480A" w:rsidRDefault="00094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Infant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4165C" w14:textId="77777777" w:rsidR="008427AA" w:rsidRDefault="003A179A" w:rsidP="00A567D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27A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2C4165D" w14:textId="77777777" w:rsidR="008427AA" w:rsidRDefault="008427AA" w:rsidP="00690A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11218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8BA320" w14:textId="6115D55D" w:rsidR="00656D91" w:rsidRDefault="00656D91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C09D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C09D8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2C4165F" w14:textId="77777777" w:rsidR="008427AA" w:rsidRDefault="008427AA" w:rsidP="00690A2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9713C" w14:textId="77777777" w:rsidR="0009480A" w:rsidRDefault="0009480A">
      <w:bookmarkStart w:id="0" w:name="_Hlk24614942"/>
      <w:bookmarkEnd w:id="0"/>
      <w:r>
        <w:separator/>
      </w:r>
    </w:p>
  </w:footnote>
  <w:footnote w:type="continuationSeparator" w:id="0">
    <w:p w14:paraId="3CD1E679" w14:textId="77777777" w:rsidR="0009480A" w:rsidRDefault="00094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F1BC" w14:textId="76543D9C" w:rsidR="004C2015" w:rsidRDefault="00303CD9" w:rsidP="00475031">
    <w:pPr>
      <w:pStyle w:val="Encabezado"/>
      <w:jc w:val="right"/>
    </w:pPr>
    <w:r w:rsidRPr="003A79CC">
      <w:rPr>
        <w:rFonts w:ascii="Gill Sans Infant MT" w:hAnsi="Gill Sans Infant MT" w:cs="Arial"/>
        <w:b/>
        <w:smallCaps/>
        <w:noProof/>
        <w:sz w:val="22"/>
        <w:szCs w:val="22"/>
        <w:lang w:val="es-CO" w:eastAsia="es-CO"/>
      </w:rPr>
      <w:drawing>
        <wp:anchor distT="0" distB="0" distL="114300" distR="114300" simplePos="0" relativeHeight="251659264" behindDoc="0" locked="0" layoutInCell="1" allowOverlap="1" wp14:anchorId="2E2EB921" wp14:editId="6669F9EA">
          <wp:simplePos x="0" y="0"/>
          <wp:positionH relativeFrom="margin">
            <wp:posOffset>3629025</wp:posOffset>
          </wp:positionH>
          <wp:positionV relativeFrom="paragraph">
            <wp:posOffset>-97155</wp:posOffset>
          </wp:positionV>
          <wp:extent cx="2200275" cy="476250"/>
          <wp:effectExtent l="0" t="0" r="9525" b="0"/>
          <wp:wrapTopAndBottom/>
          <wp:docPr id="5" name="Imagen 5" descr="LOGOTIPO SC 100 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SC 100 AÑ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2C4165B" w14:textId="58B36C72" w:rsidR="008427AA" w:rsidRDefault="008427AA" w:rsidP="00475031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4B42"/>
    <w:multiLevelType w:val="hybridMultilevel"/>
    <w:tmpl w:val="A4EC6808"/>
    <w:lvl w:ilvl="0" w:tplc="A926AE98">
      <w:start w:val="9"/>
      <w:numFmt w:val="bullet"/>
      <w:lvlText w:val="-"/>
      <w:lvlJc w:val="left"/>
      <w:pPr>
        <w:ind w:left="1080" w:hanging="360"/>
      </w:pPr>
      <w:rPr>
        <w:rFonts w:ascii="Gill Sans Infant MT" w:eastAsia="Calibri" w:hAnsi="Gill Sans Infant MT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EF62B1"/>
    <w:multiLevelType w:val="hybridMultilevel"/>
    <w:tmpl w:val="D49A8E54"/>
    <w:lvl w:ilvl="0" w:tplc="B96AA628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59CE"/>
    <w:multiLevelType w:val="hybridMultilevel"/>
    <w:tmpl w:val="E196D0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D3E56"/>
    <w:multiLevelType w:val="hybridMultilevel"/>
    <w:tmpl w:val="2FE004A8"/>
    <w:lvl w:ilvl="0" w:tplc="E7DC92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8754A7A"/>
    <w:multiLevelType w:val="hybridMultilevel"/>
    <w:tmpl w:val="E008263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592CF7"/>
    <w:multiLevelType w:val="hybridMultilevel"/>
    <w:tmpl w:val="76CAA1FE"/>
    <w:lvl w:ilvl="0" w:tplc="61D45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577F6"/>
    <w:multiLevelType w:val="hybridMultilevel"/>
    <w:tmpl w:val="F1FE475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7760E"/>
    <w:multiLevelType w:val="hybridMultilevel"/>
    <w:tmpl w:val="9022078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177D9"/>
    <w:multiLevelType w:val="hybridMultilevel"/>
    <w:tmpl w:val="4866C24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BD338A"/>
    <w:multiLevelType w:val="hybridMultilevel"/>
    <w:tmpl w:val="36A6F6FC"/>
    <w:lvl w:ilvl="0" w:tplc="ECC4A3D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9522F1"/>
    <w:multiLevelType w:val="hybridMultilevel"/>
    <w:tmpl w:val="668C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971AF"/>
    <w:multiLevelType w:val="hybridMultilevel"/>
    <w:tmpl w:val="476414E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B2354"/>
    <w:multiLevelType w:val="hybridMultilevel"/>
    <w:tmpl w:val="EF948B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EA672F"/>
    <w:multiLevelType w:val="hybridMultilevel"/>
    <w:tmpl w:val="CFE288B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A52C8"/>
    <w:multiLevelType w:val="hybridMultilevel"/>
    <w:tmpl w:val="DCF64436"/>
    <w:lvl w:ilvl="0" w:tplc="61D45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0"/>
  </w:num>
  <w:num w:numId="12">
    <w:abstractNumId w:val="7"/>
  </w:num>
  <w:num w:numId="13">
    <w:abstractNumId w:val="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0A"/>
    <w:rsid w:val="000222EE"/>
    <w:rsid w:val="000260D8"/>
    <w:rsid w:val="00037F8B"/>
    <w:rsid w:val="0004517E"/>
    <w:rsid w:val="00046C7D"/>
    <w:rsid w:val="000473E6"/>
    <w:rsid w:val="00050E02"/>
    <w:rsid w:val="000650A3"/>
    <w:rsid w:val="00071A8E"/>
    <w:rsid w:val="00083ABE"/>
    <w:rsid w:val="0009480A"/>
    <w:rsid w:val="000A10A1"/>
    <w:rsid w:val="000C0B96"/>
    <w:rsid w:val="000C1F7C"/>
    <w:rsid w:val="000C2409"/>
    <w:rsid w:val="000C46D1"/>
    <w:rsid w:val="000C6553"/>
    <w:rsid w:val="000E1EB9"/>
    <w:rsid w:val="00101AD8"/>
    <w:rsid w:val="00120679"/>
    <w:rsid w:val="001412C9"/>
    <w:rsid w:val="001734BF"/>
    <w:rsid w:val="00183F12"/>
    <w:rsid w:val="001A2088"/>
    <w:rsid w:val="001A5028"/>
    <w:rsid w:val="001B22B4"/>
    <w:rsid w:val="001B7221"/>
    <w:rsid w:val="001E4BEF"/>
    <w:rsid w:val="002031F7"/>
    <w:rsid w:val="00212DC4"/>
    <w:rsid w:val="00222548"/>
    <w:rsid w:val="00225994"/>
    <w:rsid w:val="00244E7F"/>
    <w:rsid w:val="00245F61"/>
    <w:rsid w:val="00251BA0"/>
    <w:rsid w:val="002558D3"/>
    <w:rsid w:val="00267E7E"/>
    <w:rsid w:val="00272CBB"/>
    <w:rsid w:val="0028021B"/>
    <w:rsid w:val="00292125"/>
    <w:rsid w:val="002A69E5"/>
    <w:rsid w:val="002B7520"/>
    <w:rsid w:val="002D7C7E"/>
    <w:rsid w:val="002E4654"/>
    <w:rsid w:val="00303CD9"/>
    <w:rsid w:val="00303F5B"/>
    <w:rsid w:val="00307348"/>
    <w:rsid w:val="00316269"/>
    <w:rsid w:val="00322E8E"/>
    <w:rsid w:val="00326C45"/>
    <w:rsid w:val="00327F96"/>
    <w:rsid w:val="00345F0A"/>
    <w:rsid w:val="0038420C"/>
    <w:rsid w:val="003A179A"/>
    <w:rsid w:val="003A1AD7"/>
    <w:rsid w:val="003A4AFA"/>
    <w:rsid w:val="003A54B7"/>
    <w:rsid w:val="003C5251"/>
    <w:rsid w:val="003C6853"/>
    <w:rsid w:val="003D05AA"/>
    <w:rsid w:val="003E46D5"/>
    <w:rsid w:val="003E4846"/>
    <w:rsid w:val="003F5178"/>
    <w:rsid w:val="0040307F"/>
    <w:rsid w:val="004110CA"/>
    <w:rsid w:val="00447678"/>
    <w:rsid w:val="00463958"/>
    <w:rsid w:val="00473A8A"/>
    <w:rsid w:val="00475031"/>
    <w:rsid w:val="004920F7"/>
    <w:rsid w:val="00494BEB"/>
    <w:rsid w:val="004B44AE"/>
    <w:rsid w:val="004C15F1"/>
    <w:rsid w:val="004C2015"/>
    <w:rsid w:val="004C63FD"/>
    <w:rsid w:val="004D706B"/>
    <w:rsid w:val="004E269A"/>
    <w:rsid w:val="004E5921"/>
    <w:rsid w:val="004F7C8B"/>
    <w:rsid w:val="005011FE"/>
    <w:rsid w:val="005022EC"/>
    <w:rsid w:val="005334E7"/>
    <w:rsid w:val="00535F4E"/>
    <w:rsid w:val="00541467"/>
    <w:rsid w:val="00573EF3"/>
    <w:rsid w:val="00575EBA"/>
    <w:rsid w:val="005916FA"/>
    <w:rsid w:val="005956CE"/>
    <w:rsid w:val="00595AC1"/>
    <w:rsid w:val="005A64D4"/>
    <w:rsid w:val="005C16A6"/>
    <w:rsid w:val="005D3499"/>
    <w:rsid w:val="005D5166"/>
    <w:rsid w:val="005F3A64"/>
    <w:rsid w:val="00632865"/>
    <w:rsid w:val="006360AE"/>
    <w:rsid w:val="00656D91"/>
    <w:rsid w:val="00677E5C"/>
    <w:rsid w:val="00687819"/>
    <w:rsid w:val="00690A2A"/>
    <w:rsid w:val="006A31F1"/>
    <w:rsid w:val="006A5DD9"/>
    <w:rsid w:val="006B3F23"/>
    <w:rsid w:val="006B459E"/>
    <w:rsid w:val="006C4322"/>
    <w:rsid w:val="006C5CF8"/>
    <w:rsid w:val="006D0C6F"/>
    <w:rsid w:val="006D728B"/>
    <w:rsid w:val="006E28A2"/>
    <w:rsid w:val="006E34BD"/>
    <w:rsid w:val="006E41F8"/>
    <w:rsid w:val="00701EE3"/>
    <w:rsid w:val="00747444"/>
    <w:rsid w:val="00751836"/>
    <w:rsid w:val="00767179"/>
    <w:rsid w:val="00775121"/>
    <w:rsid w:val="00781840"/>
    <w:rsid w:val="00795C14"/>
    <w:rsid w:val="007B2B5D"/>
    <w:rsid w:val="007E25F5"/>
    <w:rsid w:val="007F759F"/>
    <w:rsid w:val="0080112D"/>
    <w:rsid w:val="008016BD"/>
    <w:rsid w:val="008017CF"/>
    <w:rsid w:val="00803B64"/>
    <w:rsid w:val="00803F0E"/>
    <w:rsid w:val="00830F9A"/>
    <w:rsid w:val="008427AA"/>
    <w:rsid w:val="0084427F"/>
    <w:rsid w:val="00852C84"/>
    <w:rsid w:val="00866B06"/>
    <w:rsid w:val="008926BC"/>
    <w:rsid w:val="00895676"/>
    <w:rsid w:val="00896C75"/>
    <w:rsid w:val="00897B96"/>
    <w:rsid w:val="008B0C10"/>
    <w:rsid w:val="008B43DE"/>
    <w:rsid w:val="008C40EF"/>
    <w:rsid w:val="008C4F37"/>
    <w:rsid w:val="008D7B9A"/>
    <w:rsid w:val="008F266B"/>
    <w:rsid w:val="008F5720"/>
    <w:rsid w:val="009004CB"/>
    <w:rsid w:val="009022F7"/>
    <w:rsid w:val="00913B16"/>
    <w:rsid w:val="00921F5E"/>
    <w:rsid w:val="00954B2B"/>
    <w:rsid w:val="00956EB0"/>
    <w:rsid w:val="00961BFE"/>
    <w:rsid w:val="0096272D"/>
    <w:rsid w:val="009807F7"/>
    <w:rsid w:val="009870B8"/>
    <w:rsid w:val="009A207A"/>
    <w:rsid w:val="009A2A2A"/>
    <w:rsid w:val="009B4EDC"/>
    <w:rsid w:val="009C09D8"/>
    <w:rsid w:val="009C0F71"/>
    <w:rsid w:val="009D0992"/>
    <w:rsid w:val="009D4744"/>
    <w:rsid w:val="009F11A5"/>
    <w:rsid w:val="00A05053"/>
    <w:rsid w:val="00A273EC"/>
    <w:rsid w:val="00A3302D"/>
    <w:rsid w:val="00A35BFC"/>
    <w:rsid w:val="00A529A6"/>
    <w:rsid w:val="00A567D3"/>
    <w:rsid w:val="00A62689"/>
    <w:rsid w:val="00A76CC7"/>
    <w:rsid w:val="00A85B1D"/>
    <w:rsid w:val="00A94420"/>
    <w:rsid w:val="00A9587C"/>
    <w:rsid w:val="00AA7D67"/>
    <w:rsid w:val="00AB1EAE"/>
    <w:rsid w:val="00AB2750"/>
    <w:rsid w:val="00AD2B1E"/>
    <w:rsid w:val="00AD47DA"/>
    <w:rsid w:val="00AE6C94"/>
    <w:rsid w:val="00AF74EB"/>
    <w:rsid w:val="00B054CA"/>
    <w:rsid w:val="00B110E9"/>
    <w:rsid w:val="00B26C57"/>
    <w:rsid w:val="00B26F7C"/>
    <w:rsid w:val="00B4039E"/>
    <w:rsid w:val="00B44301"/>
    <w:rsid w:val="00B51C84"/>
    <w:rsid w:val="00B627E1"/>
    <w:rsid w:val="00B719E6"/>
    <w:rsid w:val="00B71D0E"/>
    <w:rsid w:val="00B74D5E"/>
    <w:rsid w:val="00B7588F"/>
    <w:rsid w:val="00B76051"/>
    <w:rsid w:val="00BA0616"/>
    <w:rsid w:val="00BB2C52"/>
    <w:rsid w:val="00BD2EBC"/>
    <w:rsid w:val="00BD5D9C"/>
    <w:rsid w:val="00BD6AD5"/>
    <w:rsid w:val="00BD7CA5"/>
    <w:rsid w:val="00BE51EC"/>
    <w:rsid w:val="00BF6886"/>
    <w:rsid w:val="00C0251B"/>
    <w:rsid w:val="00C06D15"/>
    <w:rsid w:val="00C27C91"/>
    <w:rsid w:val="00C302A3"/>
    <w:rsid w:val="00C42FF5"/>
    <w:rsid w:val="00C610BD"/>
    <w:rsid w:val="00C614CF"/>
    <w:rsid w:val="00C71DC2"/>
    <w:rsid w:val="00C812B4"/>
    <w:rsid w:val="00C86834"/>
    <w:rsid w:val="00C91287"/>
    <w:rsid w:val="00C9571E"/>
    <w:rsid w:val="00CA15CA"/>
    <w:rsid w:val="00CB4290"/>
    <w:rsid w:val="00CD40ED"/>
    <w:rsid w:val="00CE5835"/>
    <w:rsid w:val="00CE73B1"/>
    <w:rsid w:val="00CF0D04"/>
    <w:rsid w:val="00CF7340"/>
    <w:rsid w:val="00D01FA1"/>
    <w:rsid w:val="00D073C7"/>
    <w:rsid w:val="00D25A3E"/>
    <w:rsid w:val="00D262BA"/>
    <w:rsid w:val="00D3654A"/>
    <w:rsid w:val="00D4499C"/>
    <w:rsid w:val="00D4657A"/>
    <w:rsid w:val="00D64928"/>
    <w:rsid w:val="00D81A88"/>
    <w:rsid w:val="00D839FB"/>
    <w:rsid w:val="00DA0624"/>
    <w:rsid w:val="00DA7782"/>
    <w:rsid w:val="00DB4758"/>
    <w:rsid w:val="00DC4D7D"/>
    <w:rsid w:val="00DE4533"/>
    <w:rsid w:val="00E00E7B"/>
    <w:rsid w:val="00E076F6"/>
    <w:rsid w:val="00E20A03"/>
    <w:rsid w:val="00E211EC"/>
    <w:rsid w:val="00E24307"/>
    <w:rsid w:val="00E26832"/>
    <w:rsid w:val="00E37425"/>
    <w:rsid w:val="00E441EF"/>
    <w:rsid w:val="00E47116"/>
    <w:rsid w:val="00E61405"/>
    <w:rsid w:val="00E937D7"/>
    <w:rsid w:val="00EA120B"/>
    <w:rsid w:val="00EA62AF"/>
    <w:rsid w:val="00EB5E7F"/>
    <w:rsid w:val="00EC11BB"/>
    <w:rsid w:val="00EC6C20"/>
    <w:rsid w:val="00ED6A10"/>
    <w:rsid w:val="00ED6ACE"/>
    <w:rsid w:val="00EE006C"/>
    <w:rsid w:val="00EE2E61"/>
    <w:rsid w:val="00EE583A"/>
    <w:rsid w:val="00EF0FA2"/>
    <w:rsid w:val="00EF2DD5"/>
    <w:rsid w:val="00F37A39"/>
    <w:rsid w:val="00F44F05"/>
    <w:rsid w:val="00F53EBA"/>
    <w:rsid w:val="00F57B57"/>
    <w:rsid w:val="00F60035"/>
    <w:rsid w:val="00F702B3"/>
    <w:rsid w:val="00F945F3"/>
    <w:rsid w:val="00FA1E09"/>
    <w:rsid w:val="00FE08B7"/>
    <w:rsid w:val="00FE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C415C7"/>
  <w15:docId w15:val="{A13DA7BC-6A6E-4C97-9341-A3FDF6F4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F12"/>
    <w:rPr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4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nhideWhenUsed/>
    <w:rsid w:val="00345F0A"/>
    <w:rPr>
      <w:rFonts w:ascii="Consolas" w:eastAsia="Calibri" w:hAnsi="Consolas" w:cs="Consolas"/>
      <w:sz w:val="21"/>
      <w:szCs w:val="21"/>
      <w:lang w:val="en-US" w:eastAsia="en-US"/>
    </w:rPr>
  </w:style>
  <w:style w:type="character" w:customStyle="1" w:styleId="TextosinformatoCar">
    <w:name w:val="Texto sin formato Car"/>
    <w:link w:val="Textosinformato"/>
    <w:rsid w:val="00345F0A"/>
    <w:rPr>
      <w:rFonts w:ascii="Consolas" w:eastAsia="Calibri" w:hAnsi="Consolas" w:cs="Consolas"/>
      <w:sz w:val="21"/>
      <w:szCs w:val="21"/>
      <w:lang w:val="en-US" w:eastAsia="en-US" w:bidi="ar-SA"/>
    </w:rPr>
  </w:style>
  <w:style w:type="character" w:styleId="Hipervnculo">
    <w:name w:val="Hyperlink"/>
    <w:unhideWhenUsed/>
    <w:rsid w:val="00316269"/>
    <w:rPr>
      <w:color w:val="0000FF"/>
      <w:u w:val="single"/>
    </w:rPr>
  </w:style>
  <w:style w:type="paragraph" w:styleId="Prrafodelista">
    <w:name w:val="List Paragraph"/>
    <w:basedOn w:val="Normal"/>
    <w:qFormat/>
    <w:rsid w:val="00EA120B"/>
    <w:pPr>
      <w:ind w:left="720"/>
    </w:pPr>
    <w:rPr>
      <w:rFonts w:ascii="Arial" w:eastAsia="Calibri" w:hAnsi="Arial"/>
      <w:sz w:val="22"/>
      <w:szCs w:val="22"/>
      <w:lang w:val="en-US" w:eastAsia="en-US"/>
    </w:rPr>
  </w:style>
  <w:style w:type="paragraph" w:styleId="z-Principiodelformulario">
    <w:name w:val="HTML Top of Form"/>
    <w:basedOn w:val="Normal"/>
    <w:next w:val="Normal"/>
    <w:hidden/>
    <w:rsid w:val="00EC11B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inaldelformulario">
    <w:name w:val="HTML Bottom of Form"/>
    <w:basedOn w:val="Normal"/>
    <w:next w:val="Normal"/>
    <w:hidden/>
    <w:rsid w:val="00EC11B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Encabezado">
    <w:name w:val="header"/>
    <w:basedOn w:val="Normal"/>
    <w:rsid w:val="00CE73B1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rsid w:val="00CE73B1"/>
    <w:pPr>
      <w:tabs>
        <w:tab w:val="center" w:pos="4153"/>
        <w:tab w:val="right" w:pos="8306"/>
      </w:tabs>
    </w:pPr>
  </w:style>
  <w:style w:type="character" w:styleId="Nmerodepgina">
    <w:name w:val="page number"/>
    <w:basedOn w:val="Fuentedeprrafopredeter"/>
    <w:rsid w:val="00690A2A"/>
  </w:style>
  <w:style w:type="character" w:customStyle="1" w:styleId="hps">
    <w:name w:val="hps"/>
    <w:basedOn w:val="Fuentedeprrafopredeter"/>
    <w:rsid w:val="00595AC1"/>
  </w:style>
  <w:style w:type="character" w:customStyle="1" w:styleId="atn">
    <w:name w:val="atn"/>
    <w:basedOn w:val="Fuentedeprrafopredeter"/>
    <w:rsid w:val="0096272D"/>
  </w:style>
  <w:style w:type="character" w:styleId="Hipervnculovisitado">
    <w:name w:val="FollowedHyperlink"/>
    <w:basedOn w:val="Fuentedeprrafopredeter"/>
    <w:rsid w:val="0096272D"/>
    <w:rPr>
      <w:color w:val="800080"/>
      <w:u w:val="single"/>
    </w:rPr>
  </w:style>
  <w:style w:type="character" w:styleId="Refdecomentario">
    <w:name w:val="annotation reference"/>
    <w:basedOn w:val="Fuentedeprrafopredeter"/>
    <w:semiHidden/>
    <w:unhideWhenUsed/>
    <w:rsid w:val="00494BE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94B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94BEB"/>
    <w:rPr>
      <w:lang w:val="en-GB" w:eastAsia="en-GB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94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94BEB"/>
    <w:rPr>
      <w:b/>
      <w:bCs/>
      <w:lang w:val="en-GB" w:eastAsia="en-GB"/>
    </w:rPr>
  </w:style>
  <w:style w:type="paragraph" w:styleId="Textodeglobo">
    <w:name w:val="Balloon Text"/>
    <w:basedOn w:val="Normal"/>
    <w:link w:val="TextodegloboCar"/>
    <w:semiHidden/>
    <w:unhideWhenUsed/>
    <w:rsid w:val="00494B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494BEB"/>
    <w:rPr>
      <w:rFonts w:ascii="Segoe UI" w:hAnsi="Segoe UI" w:cs="Segoe UI"/>
      <w:sz w:val="18"/>
      <w:szCs w:val="18"/>
      <w:lang w:val="en-GB" w:eastAsia="en-GB"/>
    </w:rPr>
  </w:style>
  <w:style w:type="paragraph" w:customStyle="1" w:styleId="Default">
    <w:name w:val="Default"/>
    <w:rsid w:val="00B26C5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F945F3"/>
    <w:rPr>
      <w:sz w:val="24"/>
      <w:szCs w:val="24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56D91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B27E49DFC2B4BB05872FB40CA2305" ma:contentTypeVersion="10" ma:contentTypeDescription="Create a new document." ma:contentTypeScope="" ma:versionID="0f39b30ca2df2e0e7ec199f1a822fd80">
  <xsd:schema xmlns:xsd="http://www.w3.org/2001/XMLSchema" xmlns:xs="http://www.w3.org/2001/XMLSchema" xmlns:p="http://schemas.microsoft.com/office/2006/metadata/properties" xmlns:ns3="2449bec4-4a23-4f45-817e-dc0e9dda3020" xmlns:ns4="274d6d75-33d9-415f-a617-1dd146a13579" targetNamespace="http://schemas.microsoft.com/office/2006/metadata/properties" ma:root="true" ma:fieldsID="87c04b56724e7e7f6472c54553dd26ea" ns3:_="" ns4:_="">
    <xsd:import namespace="2449bec4-4a23-4f45-817e-dc0e9dda3020"/>
    <xsd:import namespace="274d6d75-33d9-415f-a617-1dd146a135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9bec4-4a23-4f45-817e-dc0e9dda3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d6d75-33d9-415f-a617-1dd146a13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9C88B-EDED-4F76-8811-8C5DDC38EC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49bec4-4a23-4f45-817e-dc0e9dda3020"/>
    <ds:schemaRef ds:uri="274d6d75-33d9-415f-a617-1dd146a135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BE684-3149-425D-872E-51A8BE24CD11}">
  <ds:schemaRefs>
    <ds:schemaRef ds:uri="http://schemas.microsoft.com/office/2006/documentManagement/types"/>
    <ds:schemaRef ds:uri="http://purl.org/dc/terms/"/>
    <ds:schemaRef ds:uri="2449bec4-4a23-4f45-817e-dc0e9dda3020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74d6d75-33d9-415f-a617-1dd146a1357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4E98A4-067B-431A-9889-74E437E19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6EF7EC-D162-47A4-883C-CEA559082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PERSONAL DECLARATION</vt:lpstr>
      <vt:lpstr>PERSONAL DECLARATION</vt:lpstr>
    </vt:vector>
  </TitlesOfParts>
  <Company>Save The Children Alliance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DECLARATION</dc:title>
  <dc:creator>Sabrina.Willabus</dc:creator>
  <cp:lastModifiedBy>Villanueva, Margarita</cp:lastModifiedBy>
  <cp:revision>8</cp:revision>
  <cp:lastPrinted>2020-07-12T23:34:00Z</cp:lastPrinted>
  <dcterms:created xsi:type="dcterms:W3CDTF">2020-03-31T22:04:00Z</dcterms:created>
  <dcterms:modified xsi:type="dcterms:W3CDTF">2020-07-13T00:23:00Z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0x0101001F2B27E49DFC2B4BB05872FB40CA2305</vt:lpwstr>
  </property>
</Properties>
</file>